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:rsidTr="00325911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:rsidTr="00325911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80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30563" w:rsidRPr="00930563" w:rsidTr="00325911">
        <w:trPr>
          <w:trHeight w:val="22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434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_</w:t>
            </w:r>
            <w:r w:rsidR="00B045A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14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» __</w:t>
            </w:r>
            <w:r w:rsidR="00B045A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07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  2022</w:t>
            </w:r>
            <w:r w:rsidRP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№ __</w:t>
            </w:r>
            <w:r w:rsidR="00B045A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108</w:t>
            </w:r>
            <w:bookmarkStart w:id="0" w:name="_GoBack"/>
            <w:bookmarkEnd w:id="0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-</w:t>
            </w:r>
            <w:proofErr w:type="spell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:rsidTr="00325911">
        <w:trPr>
          <w:trHeight w:val="373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муниципального района» на 2020-2024  годы</w:t>
            </w: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«Обеспечение комплексных мер безопасности на территории Тулунского муниципального района» на 2020-2024 годы утвержденную постановлением администрации Тулунского муниципального района от 14.11.2019 года 179-пг </w:t>
      </w:r>
      <w:r w:rsidR="00684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редакции от </w:t>
      </w:r>
      <w:r w:rsidR="00C32C5F">
        <w:rPr>
          <w:rFonts w:ascii="Times New Roman" w:eastAsia="Calibri" w:hAnsi="Times New Roman" w:cs="Times New Roman"/>
          <w:sz w:val="28"/>
          <w:szCs w:val="28"/>
          <w:lang w:eastAsia="ru-RU"/>
        </w:rPr>
        <w:t>25.05</w:t>
      </w:r>
      <w:r w:rsidR="006845A6">
        <w:rPr>
          <w:rFonts w:ascii="Times New Roman" w:eastAsia="Calibri" w:hAnsi="Times New Roman" w:cs="Times New Roman"/>
          <w:sz w:val="28"/>
          <w:szCs w:val="28"/>
          <w:lang w:eastAsia="ru-RU"/>
        </w:rPr>
        <w:t>.2022г. №</w:t>
      </w:r>
      <w:r w:rsid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81</w:t>
      </w:r>
      <w:r w:rsidR="00E944EF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  <w:r w:rsidR="00684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программа) следующие изменения:</w:t>
      </w: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муниципальную программу «Обеспечение комплексных мер безопасности на территории Тулунского муниципального района» на 2020-2024 годы утвержденную постановлением администрации Тулунского муниципального района от 14.11.2019 года 179-пг (далее – муниципальная программа) следующие изменения:</w:t>
      </w: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1) строку «Ресурсное обеспечение муниципальной программы» паспорта муниципальной программы изложить в следующей редакции:</w:t>
      </w: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5"/>
        <w:gridCol w:w="1280"/>
        <w:gridCol w:w="1515"/>
        <w:gridCol w:w="1642"/>
        <w:gridCol w:w="1479"/>
        <w:gridCol w:w="1540"/>
      </w:tblGrid>
      <w:tr w:rsidR="00C32C5F" w:rsidRPr="00C32C5F" w:rsidTr="00325911">
        <w:tc>
          <w:tcPr>
            <w:tcW w:w="2115" w:type="dxa"/>
            <w:vMerge w:val="restart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C32C5F" w:rsidRPr="00C32C5F" w:rsidRDefault="00C32C5F" w:rsidP="005A7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A7721">
              <w:rPr>
                <w:rFonts w:eastAsia="Calibri"/>
                <w:sz w:val="28"/>
                <w:szCs w:val="28"/>
              </w:rPr>
              <w:t>74215,5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2724,7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28054,5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3584,5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2787,2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26571,7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C32C5F" w:rsidRPr="00C32C5F" w:rsidRDefault="005A7721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3911,1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5A7721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7139,2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3263,2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6491,3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3757,4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2201,4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5958,8</w:t>
            </w:r>
          </w:p>
        </w:tc>
      </w:tr>
    </w:tbl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строку «Ресурсное обеспечение подпрограммы» паспорта подпрограммы </w:t>
      </w:r>
      <w:r w:rsidRPr="00C32C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C32C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» на 2020 - 2024 годы, являющейся приложением № 2 к муниципальной программе изложить в следующей редакции:</w:t>
      </w:r>
    </w:p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C32C5F" w:rsidRPr="00C32C5F" w:rsidTr="00325911">
        <w:tc>
          <w:tcPr>
            <w:tcW w:w="2115" w:type="dxa"/>
            <w:vMerge w:val="restart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C32C5F" w:rsidRPr="00C32C5F" w:rsidRDefault="00C32C5F" w:rsidP="004A4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4A462F">
              <w:rPr>
                <w:rFonts w:eastAsia="Calibri"/>
                <w:sz w:val="28"/>
                <w:szCs w:val="28"/>
              </w:rPr>
              <w:t>69386,4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2493,5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27485,7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3383,7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2356,5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25940,2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C32C5F" w:rsidRPr="00C32C5F" w:rsidRDefault="001E44F2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3689,9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1E44F2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5929,6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3042,0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5281,7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3536,2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1213,0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4749,2</w:t>
            </w:r>
          </w:p>
        </w:tc>
      </w:tr>
    </w:tbl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C5F" w:rsidRDefault="00C32C5F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551" w:rsidRP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spellStart"/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ети</w:t>
      </w:r>
      <w:proofErr w:type="spell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«Интернет».</w:t>
      </w:r>
    </w:p>
    <w:p w:rsid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Тулунского муниципального района по социальным вопросам  В.Н. Карпенко.</w:t>
      </w: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М.И. Гильдебрант</w:t>
      </w: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Тулунского муниципального района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 № _____</w:t>
      </w:r>
      <w:proofErr w:type="gramStart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2020-2024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806"/>
      <w:bookmarkEnd w:id="1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2020-2024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ПРЕДУСМОТРЕННЫХ В БЮДЖЕТЕ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 (далее – программа)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28054,5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26571,7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7139,2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5958,8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74215,5 </w:t>
            </w:r>
          </w:p>
        </w:tc>
      </w:tr>
      <w:tr w:rsidR="00325911" w:rsidRPr="00325911" w:rsidTr="00325911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2724,7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3584,5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8A470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3911,1</w:t>
            </w:r>
            <w:r w:rsidR="00325911"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3263,2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3757,4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17240,9</w:t>
            </w:r>
            <w:r w:rsidR="00325911"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25911" w:rsidRPr="00325911" w:rsidTr="00325911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5129,8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2201,4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E14D7B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16574,6  </w:t>
            </w:r>
          </w:p>
        </w:tc>
      </w:tr>
      <w:tr w:rsidR="00325911" w:rsidRPr="00325911" w:rsidTr="00325911">
        <w:trPr>
          <w:trHeight w:val="276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5911" w:rsidRPr="00325911" w:rsidTr="00325911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5911" w:rsidRPr="00325911" w:rsidTr="00325911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25 023,4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45848,2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675,0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675,0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A4704" w:rsidRPr="00325911" w:rsidTr="00325911">
        <w:trPr>
          <w:trHeight w:val="375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704" w:rsidRPr="00325911" w:rsidRDefault="008A470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704" w:rsidRPr="00325911" w:rsidRDefault="008A470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325911" w:rsidRDefault="008A470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325911" w:rsidRDefault="008A470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325911" w:rsidRDefault="008A470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E14D7B" w:rsidRDefault="008A4704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5579,6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E14D7B" w:rsidRDefault="008A4704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E14D7B" w:rsidRDefault="008A4704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E14D7B" w:rsidRDefault="008A4704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23694,2</w:t>
            </w:r>
          </w:p>
        </w:tc>
      </w:tr>
      <w:tr w:rsidR="008A4704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704" w:rsidRPr="00325911" w:rsidRDefault="008A470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704" w:rsidRPr="00325911" w:rsidRDefault="008A470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325911" w:rsidRDefault="008A470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325911" w:rsidRDefault="008A470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325911" w:rsidRDefault="008A470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E14D7B" w:rsidRDefault="008A4704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E14D7B" w:rsidRDefault="008A4704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E14D7B" w:rsidRDefault="008A4704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4" w:rsidRPr="00E14D7B" w:rsidRDefault="008A4704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15645,3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Разработка и реализация проектов и программ </w:t>
            </w: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 по культуре молодежной политике и спорту администрации Тулунского </w:t>
            </w: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A4704" w:rsidRPr="008A4704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27485,7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5929,6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5281,7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4749,2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69386,4  </w:t>
            </w:r>
          </w:p>
        </w:tc>
      </w:tr>
      <w:tr w:rsidR="008A4704" w:rsidRPr="008A4704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152AA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3689,9</w:t>
            </w:r>
            <w:r w:rsidR="00325911"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8A470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16145,3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12841,1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45692,2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152AA1" w:rsidRPr="00325911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A1" w:rsidRPr="00325911" w:rsidRDefault="00152AA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2AA1" w:rsidRPr="00325911" w:rsidRDefault="00152AA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325911" w:rsidRDefault="00152AA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325911" w:rsidRDefault="00152AA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325911" w:rsidRDefault="00152AA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44401F" w:rsidRDefault="00152AA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5579,6</w:t>
            </w:r>
            <w:r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44401F" w:rsidRDefault="00152AA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5231,7</w:t>
            </w:r>
            <w:r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44401F" w:rsidRDefault="00152AA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4699,2</w:t>
            </w:r>
            <w:r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325911" w:rsidRDefault="00152AA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23694,2</w:t>
            </w:r>
          </w:p>
        </w:tc>
      </w:tr>
      <w:tr w:rsidR="00152AA1" w:rsidRPr="00325911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A1" w:rsidRPr="00325911" w:rsidRDefault="00152AA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A1" w:rsidRPr="00325911" w:rsidRDefault="00152AA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325911" w:rsidRDefault="00152AA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325911" w:rsidRDefault="00152AA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325911" w:rsidRDefault="00152AA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44401F" w:rsidRDefault="00152AA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3339,9</w:t>
            </w:r>
            <w:r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44401F" w:rsidRDefault="00152AA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2992,0</w:t>
            </w:r>
            <w:r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44401F" w:rsidRDefault="00152AA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3486,2</w:t>
            </w:r>
            <w:r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A1" w:rsidRPr="00325911" w:rsidRDefault="00152AA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15645,3</w:t>
            </w:r>
            <w:r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5911" w:rsidRPr="00325911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325911" w:rsidRPr="00325911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1E44F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</w:t>
            </w:r>
            <w:r w:rsidR="0044401F" w:rsidRPr="0044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населения от чрезвычайных ситуаций природного и техногенного характера,  ликвидация </w:t>
            </w:r>
            <w:r w:rsidR="0044401F" w:rsidRPr="0044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чрезвычайных ситуаций и обеспечение пожарной безопасности на территории Тулунского района</w:t>
            </w: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45392,2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44401F" w:rsidRPr="00325911" w:rsidTr="00325911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325911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325911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325911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325911" w:rsidRDefault="0044401F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325911" w:rsidRDefault="0044401F" w:rsidP="0096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</w:t>
            </w:r>
            <w:r w:rsidR="00960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44401F" w:rsidRDefault="00960313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5579,6</w:t>
            </w:r>
            <w:r w:rsidR="0044401F"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44401F" w:rsidRDefault="00960313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5231,7</w:t>
            </w:r>
            <w:r w:rsidR="0044401F"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44401F" w:rsidRDefault="00960313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4699,2</w:t>
            </w:r>
            <w:r w:rsidR="0044401F"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325911" w:rsidRDefault="00960313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23694,2</w:t>
            </w:r>
          </w:p>
        </w:tc>
      </w:tr>
      <w:tr w:rsidR="0044401F" w:rsidRPr="00325911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325911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325911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325911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325911" w:rsidRDefault="0044401F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325911" w:rsidRDefault="0044401F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44401F" w:rsidRDefault="00960313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3339,9</w:t>
            </w:r>
            <w:r w:rsidR="0044401F"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44401F" w:rsidRDefault="00960313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2992,0</w:t>
            </w:r>
            <w:r w:rsidR="0044401F"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44401F" w:rsidRDefault="00960313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3486,2</w:t>
            </w:r>
            <w:r w:rsidR="0044401F"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325911" w:rsidRDefault="00960313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15645,3</w:t>
            </w:r>
            <w:r w:rsidR="0044401F" w:rsidRPr="0044401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5911" w:rsidRPr="00325911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325911" w:rsidRPr="00325911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325911" w:rsidRPr="00325911" w:rsidTr="00325911">
        <w:trPr>
          <w:trHeight w:val="439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6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325911" w:rsidRPr="00325911" w:rsidTr="00325911">
        <w:trPr>
          <w:trHeight w:val="32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1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2468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5911" w:rsidRPr="00325911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32591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 w:rsidRPr="00325911" w:rsidSect="00325911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282"/>
      <w:bookmarkEnd w:id="2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 № _____</w:t>
      </w:r>
      <w:proofErr w:type="gramStart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10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2020-2024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2020-2024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815"/>
        <w:gridCol w:w="2769"/>
        <w:gridCol w:w="1201"/>
        <w:gridCol w:w="1201"/>
        <w:gridCol w:w="1204"/>
        <w:gridCol w:w="1065"/>
        <w:gridCol w:w="1082"/>
        <w:gridCol w:w="1213"/>
      </w:tblGrid>
      <w:tr w:rsidR="005A7721" w:rsidRPr="005A7721" w:rsidTr="00325911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A7721" w:rsidRPr="005A7721" w:rsidTr="00325911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A7721" w:rsidRPr="005A7721" w:rsidTr="00325911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«Обеспечение комплексных мер безопасности на территории 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28054,5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26571,7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7139,2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6491,3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5958,8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74215,5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2724,7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3584,5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3911,1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3263,2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3757,4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17240,9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2201,4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16574,6  </w:t>
            </w:r>
          </w:p>
        </w:tc>
      </w:tr>
      <w:tr w:rsidR="005A7721" w:rsidRPr="005A7721" w:rsidTr="00325911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Тулунского 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25 023,4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45848,2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5A7721" w:rsidRPr="005A7721" w:rsidTr="0032591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5A7721" w:rsidRPr="005A7721" w:rsidTr="0032591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5A7721" w:rsidRPr="005A7721" w:rsidTr="0032591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5A7721" w:rsidRPr="005A7721" w:rsidTr="0032591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5A7721" w:rsidRPr="005A7721" w:rsidTr="00325911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5579,6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23694,2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D7B" w:rsidRPr="005A7721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3339,9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A7721" w:rsidRDefault="00E14D7B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15645,3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A7721" w:rsidRPr="005A7721" w:rsidTr="00325911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A7721" w:rsidRPr="005A7721" w:rsidTr="00325911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A7721" w:rsidRPr="005A7721" w:rsidTr="0032591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A7721" w:rsidRPr="005A7721" w:rsidTr="0032591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27485,7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5929,6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5281,7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4749,2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69386,4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3383,7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3689,9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16145,3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12841,1 </w:t>
            </w:r>
          </w:p>
        </w:tc>
      </w:tr>
      <w:tr w:rsidR="005A7721" w:rsidRPr="005A7721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5A7721" w:rsidRPr="005A7721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91172,2  </w:t>
            </w:r>
          </w:p>
        </w:tc>
      </w:tr>
      <w:tr w:rsidR="005A7721" w:rsidRPr="005A7721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45980,0  </w:t>
            </w:r>
          </w:p>
        </w:tc>
      </w:tr>
      <w:tr w:rsidR="005A7721" w:rsidRPr="005A7721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5A7721" w:rsidRPr="005A7721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A7721" w:rsidRPr="005A7721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5A7721" w:rsidRPr="005A7721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«Единая дежурная 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5579,6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23694,2</w:t>
            </w:r>
          </w:p>
        </w:tc>
      </w:tr>
      <w:tr w:rsidR="005A7721" w:rsidRPr="005A7721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3339,9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15645,3 </w:t>
            </w:r>
          </w:p>
        </w:tc>
      </w:tr>
      <w:tr w:rsidR="005A7721" w:rsidRPr="005A7721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A7721" w:rsidRPr="005A7721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C11412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1E44F2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</w:t>
            </w:r>
            <w:r w:rsidRPr="001E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45392,2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5A7721" w:rsidRPr="005A7721" w:rsidTr="00325911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5579,6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23694,2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3339,9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A7721" w:rsidRDefault="005A7721" w:rsidP="009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15645,3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A7721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325911" w:rsidRPr="005A7721" w:rsidRDefault="00325911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4.1. </w:t>
            </w: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</w:t>
            </w: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A7721" w:rsidRPr="005A7721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A7721" w:rsidRPr="005A7721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A7721" w:rsidRPr="005A7721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6 </w:t>
            </w:r>
          </w:p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Профилактика ВИЧ – инфекции на территории Тулунского муниципального района» на 2020-2024 годы</w:t>
            </w:r>
          </w:p>
          <w:p w:rsidR="00325911" w:rsidRPr="005A7721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A7721" w:rsidRPr="005A7721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A7721" w:rsidRPr="005A7721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 Профилактика ВИЧ – инфекции на территории Тулунского муниципального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7721" w:rsidRPr="005A7721" w:rsidTr="00325911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A7721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930563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563" w:rsidRP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2428" w:rsidRDefault="00EE2428"/>
    <w:sectPr w:rsidR="00EE2428" w:rsidSect="00325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152AA1"/>
    <w:rsid w:val="001E44F2"/>
    <w:rsid w:val="00226E42"/>
    <w:rsid w:val="002311B8"/>
    <w:rsid w:val="00325911"/>
    <w:rsid w:val="00347551"/>
    <w:rsid w:val="0044401F"/>
    <w:rsid w:val="004A462F"/>
    <w:rsid w:val="005A7721"/>
    <w:rsid w:val="006845A6"/>
    <w:rsid w:val="00790308"/>
    <w:rsid w:val="0081504C"/>
    <w:rsid w:val="008A4704"/>
    <w:rsid w:val="00930563"/>
    <w:rsid w:val="00960313"/>
    <w:rsid w:val="00A92662"/>
    <w:rsid w:val="00AF281E"/>
    <w:rsid w:val="00B045AB"/>
    <w:rsid w:val="00B36BE1"/>
    <w:rsid w:val="00C11412"/>
    <w:rsid w:val="00C32C5F"/>
    <w:rsid w:val="00D706B7"/>
    <w:rsid w:val="00DE5D60"/>
    <w:rsid w:val="00E14D7B"/>
    <w:rsid w:val="00E944EF"/>
    <w:rsid w:val="00E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AA50-B6C7-4A75-9E04-DEC4298A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</cp:lastModifiedBy>
  <cp:revision>8</cp:revision>
  <cp:lastPrinted>2022-08-10T07:50:00Z</cp:lastPrinted>
  <dcterms:created xsi:type="dcterms:W3CDTF">2022-08-10T02:59:00Z</dcterms:created>
  <dcterms:modified xsi:type="dcterms:W3CDTF">2022-08-16T01:09:00Z</dcterms:modified>
</cp:coreProperties>
</file>